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09751" w14:textId="09DD2BE5" w:rsidR="007D0107" w:rsidRPr="002D2026" w:rsidRDefault="00AC62CC" w:rsidP="007D0107">
      <w:pPr>
        <w:shd w:val="clear" w:color="auto" w:fill="FFFFFF"/>
        <w:rPr>
          <w:rFonts w:ascii="Times New Roman" w:eastAsia="Times New Roman" w:hAnsi="Times New Roman" w:cs="Times New Roman"/>
          <w:color w:val="222222"/>
          <w:lang w:eastAsia="uk-UA"/>
        </w:rPr>
      </w:pPr>
      <w:r w:rsidRPr="002D2026">
        <w:rPr>
          <w:rFonts w:ascii="Times New Roman" w:eastAsia="Times New Roman" w:hAnsi="Times New Roman" w:cs="Times New Roman"/>
          <w:color w:val="222222"/>
          <w:lang w:eastAsia="uk-UA"/>
        </w:rPr>
        <w:t>[insert date]</w:t>
      </w:r>
    </w:p>
    <w:p w14:paraId="3D69B6EC" w14:textId="77777777" w:rsidR="007D0107" w:rsidRPr="002D2026" w:rsidRDefault="007D0107" w:rsidP="007D0107">
      <w:pPr>
        <w:shd w:val="clear" w:color="auto" w:fill="FFFFFF"/>
        <w:rPr>
          <w:rFonts w:ascii="Times New Roman" w:eastAsia="Times New Roman" w:hAnsi="Times New Roman" w:cs="Times New Roman"/>
          <w:color w:val="222222"/>
          <w:lang w:eastAsia="uk-UA"/>
        </w:rPr>
      </w:pPr>
    </w:p>
    <w:p w14:paraId="1B9B53ED" w14:textId="0CB75257" w:rsidR="007D0107" w:rsidRPr="002D2026" w:rsidRDefault="007D0107" w:rsidP="007D0107">
      <w:pPr>
        <w:shd w:val="clear" w:color="auto" w:fill="FFFFFF"/>
        <w:rPr>
          <w:rFonts w:ascii="Times New Roman" w:eastAsia="Times New Roman" w:hAnsi="Times New Roman" w:cs="Times New Roman"/>
          <w:color w:val="222222"/>
          <w:lang w:eastAsia="uk-UA"/>
        </w:rPr>
      </w:pPr>
      <w:r w:rsidRPr="002D2026">
        <w:rPr>
          <w:rFonts w:ascii="Times New Roman" w:eastAsia="Times New Roman" w:hAnsi="Times New Roman" w:cs="Times New Roman"/>
          <w:color w:val="222222"/>
          <w:lang w:eastAsia="uk-UA"/>
        </w:rPr>
        <w:t xml:space="preserve">The Honorable </w:t>
      </w:r>
      <w:r w:rsidR="00AC62CC" w:rsidRPr="002D2026">
        <w:rPr>
          <w:rFonts w:ascii="Times New Roman" w:eastAsia="Times New Roman" w:hAnsi="Times New Roman" w:cs="Times New Roman"/>
          <w:color w:val="222222"/>
          <w:lang w:eastAsia="uk-UA"/>
        </w:rPr>
        <w:t>[insert name],</w:t>
      </w:r>
    </w:p>
    <w:p w14:paraId="30EF7CEC" w14:textId="77777777" w:rsidR="007D0107" w:rsidRPr="002D2026" w:rsidRDefault="007D0107" w:rsidP="007D0107">
      <w:pPr>
        <w:shd w:val="clear" w:color="auto" w:fill="FFFFFF"/>
        <w:rPr>
          <w:rFonts w:ascii="Times New Roman" w:eastAsia="Times New Roman" w:hAnsi="Times New Roman" w:cs="Times New Roman"/>
          <w:color w:val="222222"/>
          <w:lang w:eastAsia="uk-UA"/>
        </w:rPr>
      </w:pPr>
    </w:p>
    <w:p w14:paraId="6E982AB2" w14:textId="77777777" w:rsidR="007D0107" w:rsidRPr="002D2026" w:rsidRDefault="007D0107" w:rsidP="007D0107">
      <w:pPr>
        <w:shd w:val="clear" w:color="auto" w:fill="FFFFFF"/>
        <w:rPr>
          <w:rFonts w:ascii="Times New Roman" w:eastAsia="Times New Roman" w:hAnsi="Times New Roman" w:cs="Times New Roman"/>
          <w:color w:val="222222"/>
          <w:lang w:eastAsia="uk-UA"/>
        </w:rPr>
      </w:pPr>
    </w:p>
    <w:p w14:paraId="5EAADB02" w14:textId="12D3E1D0" w:rsidR="007D0107" w:rsidRPr="002D2026" w:rsidRDefault="007D0107" w:rsidP="007D0107">
      <w:pPr>
        <w:shd w:val="clear" w:color="auto" w:fill="FFFFFF"/>
        <w:rPr>
          <w:rFonts w:ascii="Times New Roman" w:eastAsia="Times New Roman" w:hAnsi="Times New Roman" w:cs="Times New Roman"/>
          <w:color w:val="222222"/>
          <w:lang w:eastAsia="uk-UA"/>
        </w:rPr>
      </w:pPr>
      <w:r w:rsidRPr="002D2026">
        <w:rPr>
          <w:rFonts w:ascii="Times New Roman" w:eastAsia="Times New Roman" w:hAnsi="Times New Roman" w:cs="Times New Roman"/>
          <w:color w:val="222222"/>
          <w:lang w:eastAsia="uk-UA"/>
        </w:rPr>
        <w:t xml:space="preserve">Dear Congressman </w:t>
      </w:r>
      <w:r w:rsidR="00AC62CC" w:rsidRPr="002D2026">
        <w:rPr>
          <w:rFonts w:ascii="Times New Roman" w:eastAsia="Times New Roman" w:hAnsi="Times New Roman" w:cs="Times New Roman"/>
          <w:color w:val="222222"/>
          <w:lang w:eastAsia="uk-UA"/>
        </w:rPr>
        <w:t>[insert name]</w:t>
      </w:r>
      <w:r w:rsidRPr="002D2026">
        <w:rPr>
          <w:rFonts w:ascii="Times New Roman" w:eastAsia="Times New Roman" w:hAnsi="Times New Roman" w:cs="Times New Roman"/>
          <w:color w:val="222222"/>
          <w:lang w:eastAsia="uk-UA"/>
        </w:rPr>
        <w:t>,</w:t>
      </w:r>
    </w:p>
    <w:p w14:paraId="5BA0CEBD" w14:textId="77777777" w:rsidR="007D0107" w:rsidRPr="002D2026" w:rsidRDefault="007D0107" w:rsidP="007D0107">
      <w:pPr>
        <w:shd w:val="clear" w:color="auto" w:fill="FFFFFF"/>
        <w:rPr>
          <w:rFonts w:ascii="Times New Roman" w:eastAsia="Times New Roman" w:hAnsi="Times New Roman" w:cs="Times New Roman"/>
          <w:color w:val="222222"/>
          <w:lang w:eastAsia="uk-UA"/>
        </w:rPr>
      </w:pPr>
    </w:p>
    <w:p w14:paraId="432821E5" w14:textId="77777777" w:rsidR="007D0107" w:rsidRPr="002D2026" w:rsidRDefault="007D0107" w:rsidP="007D0107">
      <w:pPr>
        <w:shd w:val="clear" w:color="auto" w:fill="FFFFFF"/>
        <w:rPr>
          <w:rFonts w:ascii="Times New Roman" w:eastAsia="Times New Roman" w:hAnsi="Times New Roman" w:cs="Times New Roman"/>
          <w:color w:val="222222"/>
          <w:lang w:eastAsia="uk-UA"/>
        </w:rPr>
      </w:pPr>
      <w:r w:rsidRPr="002D2026">
        <w:rPr>
          <w:rFonts w:ascii="Times New Roman" w:eastAsia="Times New Roman" w:hAnsi="Times New Roman" w:cs="Times New Roman"/>
          <w:color w:val="222222"/>
          <w:lang w:eastAsia="uk-UA"/>
        </w:rPr>
        <w:t xml:space="preserve">On behalf of the Ukrainian Congress Committee of American Illinois Division, thank you for your continuous support of Ukraine in Congress.  As U.S.- Ukraine policy is changing, we call your attention to important events, and hope that you will support the direction of the State Department in issuing sanctions as listed below, with a more robust approach to buttress Ukraine’s defense against Russian aggression. </w:t>
      </w:r>
    </w:p>
    <w:p w14:paraId="75A923FB" w14:textId="77777777" w:rsidR="007D0107" w:rsidRPr="002D2026" w:rsidRDefault="007D0107" w:rsidP="007D0107">
      <w:pPr>
        <w:shd w:val="clear" w:color="auto" w:fill="FFFFFF"/>
        <w:rPr>
          <w:rFonts w:ascii="Times New Roman" w:eastAsia="Times New Roman" w:hAnsi="Times New Roman" w:cs="Times New Roman"/>
          <w:color w:val="222222"/>
          <w:lang w:eastAsia="uk-UA"/>
        </w:rPr>
      </w:pPr>
    </w:p>
    <w:p w14:paraId="74D6538F" w14:textId="77777777" w:rsidR="007D0107" w:rsidRPr="002D2026" w:rsidRDefault="007D0107" w:rsidP="007D0107">
      <w:pPr>
        <w:shd w:val="clear" w:color="auto" w:fill="FFFFFF"/>
        <w:rPr>
          <w:rFonts w:ascii="Times New Roman" w:eastAsia="Times New Roman" w:hAnsi="Times New Roman" w:cs="Times New Roman"/>
          <w:color w:val="222222"/>
          <w:lang w:eastAsia="uk-UA"/>
        </w:rPr>
      </w:pPr>
      <w:r w:rsidRPr="002D2026">
        <w:rPr>
          <w:rFonts w:ascii="Times New Roman" w:eastAsia="Times New Roman" w:hAnsi="Times New Roman" w:cs="Times New Roman"/>
          <w:color w:val="222222"/>
          <w:lang w:eastAsia="uk-UA"/>
        </w:rPr>
        <w:t>We summarize the latest events related to US-Ukraine relations:</w:t>
      </w:r>
    </w:p>
    <w:p w14:paraId="5D508D0F" w14:textId="77777777" w:rsidR="007D0107" w:rsidRPr="002D2026" w:rsidRDefault="007D0107" w:rsidP="007D0107">
      <w:pPr>
        <w:shd w:val="clear" w:color="auto" w:fill="FFFFFF"/>
        <w:rPr>
          <w:rFonts w:ascii="Times New Roman" w:eastAsia="Times New Roman" w:hAnsi="Times New Roman" w:cs="Times New Roman"/>
          <w:color w:val="222222"/>
          <w:lang w:eastAsia="uk-UA"/>
        </w:rPr>
      </w:pPr>
    </w:p>
    <w:p w14:paraId="2A23B9A0" w14:textId="77777777" w:rsidR="002D2026" w:rsidRPr="002D2026" w:rsidRDefault="007D0107" w:rsidP="002D2026">
      <w:pPr>
        <w:pStyle w:val="ListParagraph"/>
        <w:numPr>
          <w:ilvl w:val="0"/>
          <w:numId w:val="1"/>
        </w:numPr>
        <w:shd w:val="clear" w:color="auto" w:fill="FFFFFF"/>
        <w:ind w:left="360"/>
        <w:rPr>
          <w:rFonts w:ascii="Times New Roman" w:eastAsia="Times New Roman" w:hAnsi="Times New Roman" w:cs="Times New Roman"/>
          <w:i/>
          <w:color w:val="222222"/>
          <w:sz w:val="24"/>
          <w:szCs w:val="24"/>
          <w:lang w:val="en-US" w:eastAsia="uk-UA"/>
        </w:rPr>
      </w:pPr>
      <w:r w:rsidRPr="002D2026">
        <w:rPr>
          <w:rFonts w:ascii="Times New Roman" w:eastAsia="Times New Roman" w:hAnsi="Times New Roman" w:cs="Times New Roman"/>
          <w:color w:val="222222"/>
          <w:sz w:val="24"/>
          <w:szCs w:val="24"/>
          <w:lang w:val="en-US" w:eastAsia="uk-UA"/>
        </w:rPr>
        <w:t xml:space="preserve">President Zelensky shut down Ukraine’s three major media holding companies controlled by Viktor </w:t>
      </w:r>
      <w:proofErr w:type="spellStart"/>
      <w:r w:rsidRPr="002D2026">
        <w:rPr>
          <w:rFonts w:ascii="Times New Roman" w:eastAsia="Times New Roman" w:hAnsi="Times New Roman" w:cs="Times New Roman"/>
          <w:color w:val="222222"/>
          <w:sz w:val="24"/>
          <w:szCs w:val="24"/>
          <w:lang w:val="en-US" w:eastAsia="uk-UA"/>
        </w:rPr>
        <w:t>Medvedchuk</w:t>
      </w:r>
      <w:proofErr w:type="spellEnd"/>
      <w:r w:rsidRPr="002D2026">
        <w:rPr>
          <w:rFonts w:ascii="Times New Roman" w:eastAsia="Times New Roman" w:hAnsi="Times New Roman" w:cs="Times New Roman"/>
          <w:color w:val="222222"/>
          <w:sz w:val="24"/>
          <w:szCs w:val="24"/>
          <w:lang w:val="en-US" w:eastAsia="uk-UA"/>
        </w:rPr>
        <w:t xml:space="preserve">, a powerful oligarch loyal to Putin. These TV channels are used to promote Russian propaganda and stifle reforms. </w:t>
      </w:r>
      <w:r w:rsidRPr="002D2026">
        <w:rPr>
          <w:rFonts w:ascii="Times New Roman" w:eastAsia="Times New Roman" w:hAnsi="Times New Roman" w:cs="Times New Roman"/>
          <w:color w:val="222222"/>
          <w:sz w:val="24"/>
          <w:szCs w:val="24"/>
          <w:lang w:eastAsia="uk-UA"/>
        </w:rPr>
        <w:t xml:space="preserve">They are platforms for Russian information warfare against Ukraine. </w:t>
      </w:r>
      <w:r w:rsidRPr="002D2026">
        <w:rPr>
          <w:rFonts w:ascii="Times New Roman" w:eastAsia="Times New Roman" w:hAnsi="Times New Roman" w:cs="Times New Roman"/>
          <w:color w:val="222222"/>
          <w:sz w:val="24"/>
          <w:szCs w:val="24"/>
          <w:lang w:val="en-US" w:eastAsia="uk-UA"/>
        </w:rPr>
        <w:t xml:space="preserve">President Zelensky </w:t>
      </w:r>
      <w:r w:rsidRPr="002D2026">
        <w:rPr>
          <w:rFonts w:ascii="Times New Roman" w:hAnsi="Times New Roman" w:cs="Times New Roman"/>
          <w:color w:val="313235"/>
          <w:sz w:val="24"/>
          <w:szCs w:val="24"/>
        </w:rPr>
        <w:t>signed a decree issuing personal sanctions against pro-Russian lawmaker Taras Kozak</w:t>
      </w:r>
      <w:r w:rsidRPr="002D2026">
        <w:rPr>
          <w:rFonts w:ascii="Times New Roman" w:hAnsi="Times New Roman" w:cs="Times New Roman"/>
          <w:color w:val="313235"/>
          <w:sz w:val="24"/>
          <w:szCs w:val="24"/>
          <w:lang w:val="en-US"/>
        </w:rPr>
        <w:t xml:space="preserve">, who is a front for the powerful Viktor </w:t>
      </w:r>
      <w:proofErr w:type="spellStart"/>
      <w:r w:rsidRPr="002D2026">
        <w:rPr>
          <w:rFonts w:ascii="Times New Roman" w:hAnsi="Times New Roman" w:cs="Times New Roman"/>
          <w:color w:val="313235"/>
          <w:sz w:val="24"/>
          <w:szCs w:val="24"/>
          <w:lang w:val="en-US"/>
        </w:rPr>
        <w:t>Medvedchuk</w:t>
      </w:r>
      <w:proofErr w:type="spellEnd"/>
      <w:r w:rsidRPr="002D2026">
        <w:rPr>
          <w:rFonts w:ascii="Times New Roman" w:hAnsi="Times New Roman" w:cs="Times New Roman"/>
          <w:color w:val="313235"/>
          <w:sz w:val="24"/>
          <w:szCs w:val="24"/>
          <w:lang w:val="en-US"/>
        </w:rPr>
        <w:t>, Putin’s man in Ukraine.</w:t>
      </w:r>
    </w:p>
    <w:p w14:paraId="764058E1" w14:textId="2CCD23D3" w:rsidR="007D0107" w:rsidRPr="002D2026" w:rsidRDefault="002D2026" w:rsidP="002D2026">
      <w:pPr>
        <w:pStyle w:val="ListParagraph"/>
        <w:numPr>
          <w:ilvl w:val="1"/>
          <w:numId w:val="1"/>
        </w:numPr>
        <w:shd w:val="clear" w:color="auto" w:fill="FFFFFF"/>
        <w:ind w:left="1080"/>
        <w:rPr>
          <w:rFonts w:ascii="Times New Roman" w:eastAsia="Times New Roman" w:hAnsi="Times New Roman" w:cs="Times New Roman"/>
          <w:i/>
          <w:color w:val="222222"/>
          <w:sz w:val="24"/>
          <w:szCs w:val="24"/>
          <w:lang w:val="en-US" w:eastAsia="uk-UA"/>
        </w:rPr>
      </w:pPr>
      <w:hyperlink r:id="rId5" w:history="1">
        <w:r w:rsidRPr="002D2026">
          <w:rPr>
            <w:rStyle w:val="Hyperlink"/>
            <w:rFonts w:ascii="Times New Roman" w:eastAsia="Times New Roman" w:hAnsi="Times New Roman" w:cs="Times New Roman"/>
            <w:kern w:val="36"/>
            <w:sz w:val="24"/>
            <w:szCs w:val="24"/>
            <w:lang w:val="en-US" w:eastAsia="uk-UA"/>
          </w:rPr>
          <w:t>https://www.kyivpost.com/ukraine-politics/zelensky-bans-media-empire-associated-with-putins-friend-medvedchuk.html</w:t>
        </w:r>
      </w:hyperlink>
    </w:p>
    <w:p w14:paraId="1D9EA72D" w14:textId="77777777" w:rsidR="007D0107" w:rsidRPr="002D2026" w:rsidRDefault="007D0107" w:rsidP="002D2026">
      <w:pPr>
        <w:pStyle w:val="ListParagraph"/>
        <w:shd w:val="clear" w:color="auto" w:fill="FFFFFF"/>
        <w:ind w:left="360"/>
        <w:rPr>
          <w:rFonts w:ascii="Times New Roman" w:eastAsia="Times New Roman" w:hAnsi="Times New Roman" w:cs="Times New Roman"/>
          <w:i/>
          <w:color w:val="222222"/>
          <w:sz w:val="24"/>
          <w:szCs w:val="24"/>
          <w:lang w:val="en-US" w:eastAsia="uk-UA"/>
        </w:rPr>
      </w:pPr>
    </w:p>
    <w:p w14:paraId="3E46AF77" w14:textId="4F6FDE83" w:rsidR="002D2026" w:rsidRPr="002D2026" w:rsidRDefault="007D0107" w:rsidP="002D2026">
      <w:pPr>
        <w:pStyle w:val="ListParagraph"/>
        <w:numPr>
          <w:ilvl w:val="0"/>
          <w:numId w:val="1"/>
        </w:numPr>
        <w:shd w:val="clear" w:color="auto" w:fill="FFFFFF"/>
        <w:spacing w:after="345"/>
        <w:ind w:left="360"/>
        <w:textAlignment w:val="baseline"/>
        <w:rPr>
          <w:rFonts w:ascii="Times New Roman" w:eastAsia="Times New Roman" w:hAnsi="Times New Roman" w:cs="Times New Roman"/>
          <w:sz w:val="24"/>
          <w:szCs w:val="24"/>
          <w:lang w:eastAsia="uk-UA"/>
        </w:rPr>
      </w:pPr>
      <w:r w:rsidRPr="002D2026">
        <w:rPr>
          <w:rFonts w:ascii="Times New Roman" w:eastAsia="Times New Roman" w:hAnsi="Times New Roman" w:cs="Times New Roman"/>
          <w:color w:val="222222"/>
          <w:sz w:val="24"/>
          <w:szCs w:val="24"/>
          <w:lang w:val="en-US" w:eastAsia="uk-UA"/>
        </w:rPr>
        <w:t xml:space="preserve">The US Embassy in Ukraine approved this move.  </w:t>
      </w:r>
      <w:r w:rsidRPr="002D2026">
        <w:rPr>
          <w:rFonts w:ascii="Times New Roman" w:eastAsia="Times New Roman" w:hAnsi="Times New Roman" w:cs="Times New Roman"/>
          <w:color w:val="313235"/>
          <w:sz w:val="24"/>
          <w:szCs w:val="24"/>
          <w:lang w:eastAsia="uk-UA"/>
        </w:rPr>
        <w:t>“The United States supports Ukraine’s efforts yesterday to counter Russia’s malign influence, in line with Ukrainian law, in defense of its sovereignty and territorial integrity”</w:t>
      </w:r>
      <w:r w:rsidRPr="002D2026">
        <w:rPr>
          <w:rFonts w:ascii="Times New Roman" w:eastAsia="Times New Roman" w:hAnsi="Times New Roman" w:cs="Times New Roman"/>
          <w:color w:val="313235"/>
          <w:sz w:val="24"/>
          <w:szCs w:val="24"/>
          <w:lang w:val="en-US" w:eastAsia="uk-UA"/>
        </w:rPr>
        <w:t xml:space="preserve">, </w:t>
      </w:r>
      <w:r w:rsidRPr="002D2026">
        <w:rPr>
          <w:rFonts w:ascii="Times New Roman" w:eastAsia="Times New Roman" w:hAnsi="Times New Roman" w:cs="Times New Roman"/>
          <w:color w:val="313235"/>
          <w:sz w:val="24"/>
          <w:szCs w:val="24"/>
          <w:lang w:eastAsia="uk-UA"/>
        </w:rPr>
        <w:t>the embassy said on Feb. 3. “We must all work together to prevent disinformation from being deployed as a weapon in an information war against sovereign states</w:t>
      </w:r>
      <w:r w:rsidRPr="002D2026">
        <w:rPr>
          <w:rFonts w:ascii="Times New Roman" w:eastAsia="Times New Roman" w:hAnsi="Times New Roman" w:cs="Times New Roman"/>
          <w:sz w:val="24"/>
          <w:szCs w:val="24"/>
          <w:lang w:eastAsia="uk-UA"/>
        </w:rPr>
        <w:t>.”</w:t>
      </w:r>
    </w:p>
    <w:p w14:paraId="6A803180" w14:textId="4D0993C8" w:rsidR="007D0107" w:rsidRPr="002D2026" w:rsidRDefault="002D2026" w:rsidP="002D2026">
      <w:pPr>
        <w:pStyle w:val="ListParagraph"/>
        <w:numPr>
          <w:ilvl w:val="1"/>
          <w:numId w:val="1"/>
        </w:numPr>
        <w:shd w:val="clear" w:color="auto" w:fill="FFFFFF"/>
        <w:spacing w:after="345"/>
        <w:ind w:left="1080"/>
        <w:textAlignment w:val="baseline"/>
        <w:rPr>
          <w:rFonts w:ascii="Times New Roman" w:eastAsia="Times New Roman" w:hAnsi="Times New Roman" w:cs="Times New Roman"/>
          <w:sz w:val="24"/>
          <w:szCs w:val="24"/>
          <w:lang w:eastAsia="uk-UA"/>
        </w:rPr>
      </w:pPr>
      <w:hyperlink r:id="rId6" w:history="1">
        <w:r w:rsidRPr="002D2026">
          <w:rPr>
            <w:rStyle w:val="Hyperlink"/>
            <w:rFonts w:ascii="Times New Roman" w:hAnsi="Times New Roman" w:cs="Times New Roman"/>
            <w:sz w:val="24"/>
            <w:szCs w:val="24"/>
          </w:rPr>
          <w:t>https://www.unian.info/politics/sanctions-on-medvedchuk-s-tv-channels-u-s-diplomats-voice-support-11308346.html</w:t>
        </w:r>
      </w:hyperlink>
    </w:p>
    <w:p w14:paraId="431FD3D3" w14:textId="6DE700AA" w:rsidR="002D2026" w:rsidRPr="002D2026" w:rsidRDefault="002D2026" w:rsidP="002D2026">
      <w:pPr>
        <w:pStyle w:val="ListParagraph"/>
        <w:numPr>
          <w:ilvl w:val="1"/>
          <w:numId w:val="1"/>
        </w:numPr>
        <w:shd w:val="clear" w:color="auto" w:fill="FFFFFF"/>
        <w:spacing w:after="345"/>
        <w:ind w:left="1080"/>
        <w:textAlignment w:val="baseline"/>
        <w:rPr>
          <w:rFonts w:ascii="Times New Roman" w:eastAsia="Times New Roman" w:hAnsi="Times New Roman" w:cs="Times New Roman"/>
          <w:sz w:val="24"/>
          <w:szCs w:val="24"/>
          <w:lang w:eastAsia="uk-UA"/>
        </w:rPr>
      </w:pPr>
      <w:hyperlink r:id="rId7" w:history="1">
        <w:r w:rsidRPr="002D2026">
          <w:rPr>
            <w:rStyle w:val="Hyperlink"/>
            <w:rFonts w:ascii="Times New Roman" w:eastAsia="Times New Roman" w:hAnsi="Times New Roman" w:cs="Times New Roman"/>
            <w:sz w:val="24"/>
            <w:szCs w:val="24"/>
            <w:lang w:eastAsia="uk-UA"/>
          </w:rPr>
          <w:t>https://www.kyivpost.com/article/opinion/op-ed/coalition-us-should-enforce-sanctions-against-medvedchuk.html?cn-reloaded=1</w:t>
        </w:r>
      </w:hyperlink>
    </w:p>
    <w:p w14:paraId="52F7F8A1" w14:textId="77777777" w:rsidR="007D0107" w:rsidRPr="002D2026" w:rsidRDefault="007D0107" w:rsidP="002D2026">
      <w:pPr>
        <w:pStyle w:val="ListParagraph"/>
        <w:ind w:left="360"/>
        <w:rPr>
          <w:rStyle w:val="Hyperlink"/>
          <w:rFonts w:ascii="Times New Roman" w:eastAsia="Times New Roman" w:hAnsi="Times New Roman" w:cs="Times New Roman"/>
          <w:color w:val="auto"/>
          <w:sz w:val="24"/>
          <w:szCs w:val="24"/>
          <w:u w:val="none"/>
          <w:lang w:eastAsia="uk-UA"/>
        </w:rPr>
      </w:pPr>
    </w:p>
    <w:p w14:paraId="4B637F14" w14:textId="77777777" w:rsidR="002D2026" w:rsidRPr="002D2026" w:rsidRDefault="007D0107" w:rsidP="002D2026">
      <w:pPr>
        <w:pStyle w:val="ListParagraph"/>
        <w:numPr>
          <w:ilvl w:val="0"/>
          <w:numId w:val="1"/>
        </w:numPr>
        <w:shd w:val="clear" w:color="auto" w:fill="FFFFFF"/>
        <w:ind w:left="360"/>
        <w:rPr>
          <w:rFonts w:ascii="Times New Roman" w:eastAsia="Times New Roman" w:hAnsi="Times New Roman" w:cs="Times New Roman"/>
          <w:sz w:val="24"/>
          <w:szCs w:val="24"/>
          <w:lang w:val="en-US" w:eastAsia="uk-UA"/>
        </w:rPr>
      </w:pPr>
      <w:r w:rsidRPr="002D2026">
        <w:rPr>
          <w:rFonts w:ascii="Times New Roman" w:eastAsia="Times New Roman" w:hAnsi="Times New Roman" w:cs="Times New Roman"/>
          <w:color w:val="222222"/>
          <w:sz w:val="24"/>
          <w:szCs w:val="24"/>
          <w:lang w:val="en-US" w:eastAsia="uk-UA"/>
        </w:rPr>
        <w:t>An interview with Ukraine’s President Zelensky was aired on HBO, where he expresses support for President Biden’s administration and for reforms in Ukraine.  Here is a link to excerpts of it on CNN.</w:t>
      </w:r>
    </w:p>
    <w:p w14:paraId="0E0A1F5E" w14:textId="32E662A7" w:rsidR="007D0107" w:rsidRPr="002D2026" w:rsidRDefault="002D2026" w:rsidP="002D2026">
      <w:pPr>
        <w:pStyle w:val="ListParagraph"/>
        <w:numPr>
          <w:ilvl w:val="1"/>
          <w:numId w:val="1"/>
        </w:numPr>
        <w:shd w:val="clear" w:color="auto" w:fill="FFFFFF"/>
        <w:ind w:left="1080"/>
        <w:rPr>
          <w:rFonts w:ascii="Times New Roman" w:eastAsia="Times New Roman" w:hAnsi="Times New Roman" w:cs="Times New Roman"/>
          <w:sz w:val="24"/>
          <w:szCs w:val="24"/>
          <w:lang w:val="en-US" w:eastAsia="uk-UA"/>
        </w:rPr>
      </w:pPr>
      <w:hyperlink r:id="rId8" w:history="1">
        <w:r w:rsidR="007D0107" w:rsidRPr="002D2026">
          <w:rPr>
            <w:rStyle w:val="Hyperlink"/>
            <w:rFonts w:ascii="Times New Roman" w:eastAsia="Times New Roman" w:hAnsi="Times New Roman" w:cs="Times New Roman"/>
            <w:sz w:val="24"/>
            <w:szCs w:val="24"/>
            <w:lang w:val="en-US" w:eastAsia="uk-UA"/>
          </w:rPr>
          <w:t>https://www.youtube.com/watch?fbclid=IwAR31N_hFVyzgOQdbdVZR7XZeesbCPppMAhYQYiIv7qOa5LlzIce8RT7ok5A&amp;v=Byf0Pw7qzYg&amp;feature=youtu.be</w:t>
        </w:r>
      </w:hyperlink>
    </w:p>
    <w:p w14:paraId="35621BB0" w14:textId="77777777" w:rsidR="007D0107" w:rsidRPr="002D2026" w:rsidRDefault="007D0107" w:rsidP="002D2026">
      <w:pPr>
        <w:pStyle w:val="ListParagraph"/>
        <w:ind w:left="360"/>
        <w:rPr>
          <w:rStyle w:val="Hyperlink"/>
          <w:rFonts w:ascii="Times New Roman" w:eastAsia="Times New Roman" w:hAnsi="Times New Roman" w:cs="Times New Roman"/>
          <w:color w:val="auto"/>
          <w:sz w:val="24"/>
          <w:szCs w:val="24"/>
          <w:u w:val="none"/>
          <w:lang w:val="en-US" w:eastAsia="uk-UA"/>
        </w:rPr>
      </w:pPr>
    </w:p>
    <w:p w14:paraId="40DA1603" w14:textId="098B3EB8" w:rsidR="002D2026" w:rsidRPr="002D2026" w:rsidRDefault="007D0107" w:rsidP="002D2026">
      <w:pPr>
        <w:pStyle w:val="ListParagraph"/>
        <w:numPr>
          <w:ilvl w:val="0"/>
          <w:numId w:val="1"/>
        </w:numPr>
        <w:shd w:val="clear" w:color="auto" w:fill="FFFFFF"/>
        <w:ind w:left="360"/>
        <w:rPr>
          <w:rFonts w:ascii="Times New Roman" w:hAnsi="Times New Roman" w:cs="Times New Roman"/>
          <w:color w:val="222222"/>
          <w:sz w:val="24"/>
          <w:szCs w:val="24"/>
          <w:shd w:val="clear" w:color="auto" w:fill="FFFFFF"/>
        </w:rPr>
      </w:pPr>
      <w:r w:rsidRPr="002D2026">
        <w:rPr>
          <w:rFonts w:ascii="Times New Roman" w:hAnsi="Times New Roman" w:cs="Times New Roman"/>
          <w:color w:val="000000"/>
          <w:sz w:val="24"/>
          <w:szCs w:val="24"/>
          <w:shd w:val="clear" w:color="auto" w:fill="FFFFFF"/>
        </w:rPr>
        <w:t>An open letter to Se</w:t>
      </w:r>
      <w:proofErr w:type="spellStart"/>
      <w:r w:rsidRPr="002D2026">
        <w:rPr>
          <w:rFonts w:ascii="Times New Roman" w:hAnsi="Times New Roman" w:cs="Times New Roman"/>
          <w:color w:val="000000"/>
          <w:sz w:val="24"/>
          <w:szCs w:val="24"/>
          <w:shd w:val="clear" w:color="auto" w:fill="FFFFFF"/>
          <w:lang w:val="en-US"/>
        </w:rPr>
        <w:t>cretary</w:t>
      </w:r>
      <w:proofErr w:type="spellEnd"/>
      <w:r w:rsidRPr="002D2026">
        <w:rPr>
          <w:rFonts w:ascii="Times New Roman" w:hAnsi="Times New Roman" w:cs="Times New Roman"/>
          <w:color w:val="000000"/>
          <w:sz w:val="24"/>
          <w:szCs w:val="24"/>
          <w:shd w:val="clear" w:color="auto" w:fill="FFFFFF"/>
        </w:rPr>
        <w:t xml:space="preserve"> </w:t>
      </w:r>
      <w:r w:rsidRPr="002D2026">
        <w:rPr>
          <w:rFonts w:ascii="Times New Roman" w:hAnsi="Times New Roman" w:cs="Times New Roman"/>
          <w:color w:val="000000"/>
          <w:sz w:val="24"/>
          <w:szCs w:val="24"/>
          <w:shd w:val="clear" w:color="auto" w:fill="FFFFFF"/>
          <w:lang w:val="en-US"/>
        </w:rPr>
        <w:t xml:space="preserve">of State </w:t>
      </w:r>
      <w:r w:rsidRPr="002D2026">
        <w:rPr>
          <w:rFonts w:ascii="Times New Roman" w:hAnsi="Times New Roman" w:cs="Times New Roman"/>
          <w:color w:val="000000"/>
          <w:sz w:val="24"/>
          <w:szCs w:val="24"/>
          <w:shd w:val="clear" w:color="auto" w:fill="FFFFFF"/>
        </w:rPr>
        <w:t>Blinkin and Sec</w:t>
      </w:r>
      <w:proofErr w:type="spellStart"/>
      <w:r w:rsidRPr="002D2026">
        <w:rPr>
          <w:rFonts w:ascii="Times New Roman" w:hAnsi="Times New Roman" w:cs="Times New Roman"/>
          <w:color w:val="000000"/>
          <w:sz w:val="24"/>
          <w:szCs w:val="24"/>
          <w:shd w:val="clear" w:color="auto" w:fill="FFFFFF"/>
          <w:lang w:val="en-US"/>
        </w:rPr>
        <w:t>retary</w:t>
      </w:r>
      <w:proofErr w:type="spellEnd"/>
      <w:r w:rsidRPr="002D2026">
        <w:rPr>
          <w:rFonts w:ascii="Times New Roman" w:hAnsi="Times New Roman" w:cs="Times New Roman"/>
          <w:color w:val="000000"/>
          <w:sz w:val="24"/>
          <w:szCs w:val="24"/>
          <w:shd w:val="clear" w:color="auto" w:fill="FFFFFF"/>
        </w:rPr>
        <w:t xml:space="preserve"> </w:t>
      </w:r>
      <w:r w:rsidRPr="002D2026">
        <w:rPr>
          <w:rFonts w:ascii="Times New Roman" w:hAnsi="Times New Roman" w:cs="Times New Roman"/>
          <w:color w:val="000000"/>
          <w:sz w:val="24"/>
          <w:szCs w:val="24"/>
          <w:shd w:val="clear" w:color="auto" w:fill="FFFFFF"/>
          <w:lang w:val="en-US"/>
        </w:rPr>
        <w:t xml:space="preserve">of the Treasury </w:t>
      </w:r>
      <w:r w:rsidRPr="002D2026">
        <w:rPr>
          <w:rFonts w:ascii="Times New Roman" w:hAnsi="Times New Roman" w:cs="Times New Roman"/>
          <w:color w:val="000000"/>
          <w:sz w:val="24"/>
          <w:szCs w:val="24"/>
          <w:shd w:val="clear" w:color="auto" w:fill="FFFFFF"/>
        </w:rPr>
        <w:t>Yellen regarding sanction</w:t>
      </w:r>
      <w:r w:rsidRPr="002D2026">
        <w:rPr>
          <w:rFonts w:ascii="Times New Roman" w:hAnsi="Times New Roman" w:cs="Times New Roman"/>
          <w:color w:val="000000"/>
          <w:sz w:val="24"/>
          <w:szCs w:val="24"/>
          <w:shd w:val="clear" w:color="auto" w:fill="FFFFFF"/>
          <w:lang w:val="en-US"/>
        </w:rPr>
        <w:t>s</w:t>
      </w:r>
      <w:r w:rsidRPr="002D2026">
        <w:rPr>
          <w:rFonts w:ascii="Times New Roman" w:hAnsi="Times New Roman" w:cs="Times New Roman"/>
          <w:color w:val="454545"/>
          <w:sz w:val="24"/>
          <w:szCs w:val="24"/>
          <w:shd w:val="clear" w:color="auto" w:fill="FFFFFF"/>
        </w:rPr>
        <w:t xml:space="preserve"> signed by many NGOs familiar to DOS that states in part</w:t>
      </w:r>
      <w:r w:rsidRPr="002D2026">
        <w:rPr>
          <w:rFonts w:ascii="Times New Roman" w:hAnsi="Times New Roman" w:cs="Times New Roman"/>
          <w:color w:val="454545"/>
          <w:sz w:val="24"/>
          <w:szCs w:val="24"/>
          <w:shd w:val="clear" w:color="auto" w:fill="FFFFFF"/>
          <w:lang w:val="en-US"/>
        </w:rPr>
        <w:t>,</w:t>
      </w:r>
      <w:r w:rsidRPr="002D2026">
        <w:rPr>
          <w:rFonts w:ascii="Times New Roman" w:hAnsi="Times New Roman" w:cs="Times New Roman"/>
          <w:color w:val="454545"/>
          <w:sz w:val="24"/>
          <w:szCs w:val="24"/>
          <w:shd w:val="clear" w:color="auto" w:fill="FFFFFF"/>
        </w:rPr>
        <w:t xml:space="preserve"> “</w:t>
      </w:r>
      <w:r w:rsidRPr="002D2026">
        <w:rPr>
          <w:rFonts w:ascii="Times New Roman" w:hAnsi="Times New Roman" w:cs="Times New Roman"/>
          <w:color w:val="313235"/>
          <w:sz w:val="24"/>
          <w:szCs w:val="24"/>
          <w:shd w:val="clear" w:color="auto" w:fill="FFFFFF"/>
        </w:rPr>
        <w:t>we ask you to ensure enforcement of the US sanctions against Viktor Medvedchuk by including his wife Oksana Marchenko, his close associate Taras Kozak, as well as companies controlled by these individuals to the OFAC list.”</w:t>
      </w:r>
    </w:p>
    <w:p w14:paraId="3DF1D337" w14:textId="77777777" w:rsidR="002D2026" w:rsidRPr="002D2026" w:rsidRDefault="002D2026" w:rsidP="002D2026">
      <w:pPr>
        <w:pStyle w:val="ListParagraph"/>
        <w:shd w:val="clear" w:color="auto" w:fill="FFFFFF"/>
        <w:ind w:left="360"/>
        <w:rPr>
          <w:rFonts w:ascii="Times New Roman" w:hAnsi="Times New Roman" w:cs="Times New Roman"/>
          <w:color w:val="222222"/>
          <w:sz w:val="24"/>
          <w:szCs w:val="24"/>
          <w:shd w:val="clear" w:color="auto" w:fill="FFFFFF"/>
        </w:rPr>
      </w:pPr>
    </w:p>
    <w:p w14:paraId="3232E007" w14:textId="162FBFB4" w:rsidR="002D2026" w:rsidRPr="002D2026" w:rsidRDefault="007D0107" w:rsidP="002D2026">
      <w:pPr>
        <w:pStyle w:val="ListParagraph"/>
        <w:numPr>
          <w:ilvl w:val="0"/>
          <w:numId w:val="1"/>
        </w:numPr>
        <w:shd w:val="clear" w:color="auto" w:fill="FFFFFF"/>
        <w:ind w:left="360"/>
        <w:rPr>
          <w:rFonts w:ascii="Times New Roman" w:hAnsi="Times New Roman" w:cs="Times New Roman"/>
          <w:color w:val="222222"/>
          <w:sz w:val="24"/>
          <w:szCs w:val="24"/>
          <w:shd w:val="clear" w:color="auto" w:fill="FFFFFF"/>
        </w:rPr>
      </w:pPr>
      <w:r w:rsidRPr="002D2026">
        <w:rPr>
          <w:rFonts w:ascii="Times New Roman" w:eastAsia="Times New Roman" w:hAnsi="Times New Roman" w:cs="Times New Roman"/>
          <w:color w:val="222222"/>
          <w:sz w:val="24"/>
          <w:szCs w:val="24"/>
          <w:lang w:eastAsia="uk-UA"/>
        </w:rPr>
        <w:lastRenderedPageBreak/>
        <w:t>These sanctions imposed by President Zelensky are a major departure from his conduct to this point. Therefore, we trust that this signals a more nuanced approach to policymaking by the Department of State - one that is more in line with the realities of Russian information warfare and aggression against human rights and Ukraine’s territory, and</w:t>
      </w:r>
      <w:r w:rsidRPr="002D2026">
        <w:rPr>
          <w:rFonts w:ascii="Times New Roman" w:eastAsia="Times New Roman" w:hAnsi="Times New Roman" w:cs="Times New Roman"/>
          <w:color w:val="222222"/>
          <w:sz w:val="24"/>
          <w:szCs w:val="24"/>
          <w:lang w:val="en-US" w:eastAsia="uk-UA"/>
        </w:rPr>
        <w:t xml:space="preserve"> </w:t>
      </w:r>
      <w:r w:rsidRPr="002D2026">
        <w:rPr>
          <w:rFonts w:ascii="Times New Roman" w:eastAsia="Times New Roman" w:hAnsi="Times New Roman" w:cs="Times New Roman"/>
          <w:color w:val="222222"/>
          <w:sz w:val="24"/>
          <w:szCs w:val="24"/>
          <w:lang w:eastAsia="uk-UA"/>
        </w:rPr>
        <w:t xml:space="preserve">with the recommendations of immediate past Canadian Ambassador to Ukraine, Roman Waschuk. </w:t>
      </w:r>
      <w:r w:rsidRPr="002D2026">
        <w:rPr>
          <w:rFonts w:ascii="Times New Roman" w:hAnsi="Times New Roman" w:cs="Times New Roman"/>
          <w:color w:val="222222"/>
          <w:sz w:val="24"/>
          <w:szCs w:val="24"/>
          <w:shd w:val="clear" w:color="auto" w:fill="FFFFFF"/>
        </w:rPr>
        <w:t>His conclusions reflect the well-intended mistakes by Ukraine’s international friends and a way forward.</w:t>
      </w:r>
    </w:p>
    <w:p w14:paraId="4E039F3F" w14:textId="729643BD" w:rsidR="007D0107" w:rsidRPr="002D2026" w:rsidRDefault="002D2026" w:rsidP="002D2026">
      <w:pPr>
        <w:pStyle w:val="ListParagraph"/>
        <w:numPr>
          <w:ilvl w:val="1"/>
          <w:numId w:val="1"/>
        </w:numPr>
        <w:shd w:val="clear" w:color="auto" w:fill="FFFFFF"/>
        <w:ind w:left="1080"/>
        <w:rPr>
          <w:rFonts w:ascii="Times New Roman" w:hAnsi="Times New Roman" w:cs="Times New Roman"/>
          <w:color w:val="222222"/>
          <w:sz w:val="24"/>
          <w:szCs w:val="24"/>
          <w:shd w:val="clear" w:color="auto" w:fill="FFFFFF"/>
        </w:rPr>
      </w:pPr>
      <w:hyperlink r:id="rId9" w:history="1">
        <w:r w:rsidRPr="002D2026">
          <w:rPr>
            <w:rStyle w:val="Hyperlink"/>
            <w:rFonts w:ascii="Times New Roman" w:eastAsia="Times New Roman" w:hAnsi="Times New Roman" w:cs="Times New Roman"/>
            <w:sz w:val="24"/>
            <w:szCs w:val="24"/>
            <w:lang w:eastAsia="uk-UA"/>
          </w:rPr>
          <w:t>https://huri.harvard.edu/what-west-got-wrong-amb-waschuk</w:t>
        </w:r>
      </w:hyperlink>
    </w:p>
    <w:p w14:paraId="7C0112F8" w14:textId="77777777" w:rsidR="007D0107" w:rsidRPr="002D2026" w:rsidRDefault="007D0107" w:rsidP="007D0107">
      <w:pPr>
        <w:shd w:val="clear" w:color="auto" w:fill="FFFFFF"/>
        <w:rPr>
          <w:rFonts w:ascii="Times New Roman" w:eastAsia="Times New Roman" w:hAnsi="Times New Roman" w:cs="Times New Roman"/>
          <w:color w:val="222222"/>
          <w:lang w:eastAsia="uk-UA"/>
        </w:rPr>
      </w:pPr>
      <w:r w:rsidRPr="002D2026">
        <w:rPr>
          <w:rFonts w:ascii="Times New Roman" w:eastAsia="Times New Roman" w:hAnsi="Times New Roman" w:cs="Times New Roman"/>
          <w:color w:val="222222"/>
          <w:lang w:eastAsia="uk-UA"/>
        </w:rPr>
        <w:t xml:space="preserve"> </w:t>
      </w:r>
    </w:p>
    <w:p w14:paraId="5041A130" w14:textId="77777777" w:rsidR="007D0107" w:rsidRPr="002D2026" w:rsidRDefault="007D0107" w:rsidP="007D0107">
      <w:pPr>
        <w:shd w:val="clear" w:color="auto" w:fill="FFFFFF"/>
        <w:rPr>
          <w:rFonts w:ascii="Times New Roman" w:eastAsia="Times New Roman" w:hAnsi="Times New Roman" w:cs="Times New Roman"/>
          <w:color w:val="222222"/>
          <w:lang w:eastAsia="uk-UA"/>
        </w:rPr>
      </w:pPr>
      <w:r w:rsidRPr="002D2026">
        <w:rPr>
          <w:rFonts w:ascii="Times New Roman" w:eastAsia="Times New Roman" w:hAnsi="Times New Roman" w:cs="Times New Roman"/>
          <w:color w:val="222222"/>
          <w:lang w:eastAsia="uk-UA"/>
        </w:rPr>
        <w:t>Please consider the above and encourage your colleagues on the Foreign Relations and Finance Committees and in the Congressional Ukrainian Caucus, to further support Ukraine in its efforts to build a secure and democratic country. </w:t>
      </w:r>
    </w:p>
    <w:p w14:paraId="00D19A43" w14:textId="77777777" w:rsidR="007D0107" w:rsidRPr="002D2026" w:rsidRDefault="007D0107" w:rsidP="007D0107">
      <w:pPr>
        <w:shd w:val="clear" w:color="auto" w:fill="FFFFFF"/>
        <w:rPr>
          <w:rFonts w:ascii="Times New Roman" w:eastAsia="Times New Roman" w:hAnsi="Times New Roman" w:cs="Times New Roman"/>
          <w:color w:val="222222"/>
          <w:lang w:eastAsia="uk-UA"/>
        </w:rPr>
      </w:pPr>
    </w:p>
    <w:p w14:paraId="066997EE" w14:textId="12A4F0E4" w:rsidR="00221E61" w:rsidRPr="002D2026" w:rsidRDefault="007D0107" w:rsidP="00AC62CC">
      <w:pPr>
        <w:shd w:val="clear" w:color="auto" w:fill="FFFFFF"/>
        <w:rPr>
          <w:rFonts w:ascii="Times New Roman" w:eastAsia="Times New Roman" w:hAnsi="Times New Roman" w:cs="Times New Roman"/>
          <w:color w:val="222222"/>
          <w:lang w:eastAsia="uk-UA"/>
        </w:rPr>
      </w:pPr>
      <w:r w:rsidRPr="002D2026">
        <w:rPr>
          <w:rFonts w:ascii="Times New Roman" w:eastAsia="Times New Roman" w:hAnsi="Times New Roman" w:cs="Times New Roman"/>
          <w:color w:val="222222"/>
          <w:lang w:eastAsia="uk-UA"/>
        </w:rPr>
        <w:t>Sincerely,</w:t>
      </w:r>
    </w:p>
    <w:sectPr w:rsidR="00221E61" w:rsidRPr="002D2026" w:rsidSect="007D0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C21731"/>
    <w:multiLevelType w:val="hybridMultilevel"/>
    <w:tmpl w:val="861C604C"/>
    <w:lvl w:ilvl="0" w:tplc="CC3A5E20">
      <w:start w:val="21"/>
      <w:numFmt w:val="bullet"/>
      <w:lvlText w:val="-"/>
      <w:lvlJc w:val="left"/>
      <w:pPr>
        <w:ind w:left="720" w:hanging="360"/>
      </w:pPr>
      <w:rPr>
        <w:rFonts w:ascii="Arial" w:eastAsia="Times New Roman" w:hAnsi="Arial" w:cs="Aria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57E"/>
    <w:rsid w:val="0013557E"/>
    <w:rsid w:val="001F4D0E"/>
    <w:rsid w:val="00221E61"/>
    <w:rsid w:val="002D2026"/>
    <w:rsid w:val="00302083"/>
    <w:rsid w:val="003D27FB"/>
    <w:rsid w:val="004876CC"/>
    <w:rsid w:val="004C0FCE"/>
    <w:rsid w:val="0058571C"/>
    <w:rsid w:val="00585F66"/>
    <w:rsid w:val="005B58F4"/>
    <w:rsid w:val="00622567"/>
    <w:rsid w:val="0078643B"/>
    <w:rsid w:val="007D0107"/>
    <w:rsid w:val="00824998"/>
    <w:rsid w:val="0087690C"/>
    <w:rsid w:val="009A2493"/>
    <w:rsid w:val="00A102D0"/>
    <w:rsid w:val="00A637E7"/>
    <w:rsid w:val="00A93696"/>
    <w:rsid w:val="00AA6AFA"/>
    <w:rsid w:val="00AC62CC"/>
    <w:rsid w:val="00AD1699"/>
    <w:rsid w:val="00AD68DE"/>
    <w:rsid w:val="00C17A9E"/>
    <w:rsid w:val="00C34836"/>
    <w:rsid w:val="00D32ACA"/>
    <w:rsid w:val="00EA4B8A"/>
    <w:rsid w:val="00EB6D0F"/>
    <w:rsid w:val="00F2456E"/>
    <w:rsid w:val="00F309D7"/>
    <w:rsid w:val="00F41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A4567"/>
  <w14:defaultImageDpi w14:val="300"/>
  <w15:docId w15:val="{35426C2A-97AA-EF42-8483-65DE266D1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85F6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5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557E"/>
    <w:rPr>
      <w:rFonts w:ascii="Lucida Grande" w:hAnsi="Lucida Grande" w:cs="Lucida Grande"/>
      <w:sz w:val="18"/>
      <w:szCs w:val="18"/>
    </w:rPr>
  </w:style>
  <w:style w:type="character" w:styleId="Hyperlink">
    <w:name w:val="Hyperlink"/>
    <w:basedOn w:val="DefaultParagraphFont"/>
    <w:uiPriority w:val="99"/>
    <w:unhideWhenUsed/>
    <w:rsid w:val="00A102D0"/>
    <w:rPr>
      <w:color w:val="0000FF" w:themeColor="hyperlink"/>
      <w:u w:val="single"/>
    </w:rPr>
  </w:style>
  <w:style w:type="paragraph" w:styleId="ListParagraph">
    <w:name w:val="List Paragraph"/>
    <w:basedOn w:val="Normal"/>
    <w:uiPriority w:val="34"/>
    <w:qFormat/>
    <w:rsid w:val="00A102D0"/>
    <w:pPr>
      <w:ind w:left="720"/>
      <w:contextualSpacing/>
    </w:pPr>
    <w:rPr>
      <w:rFonts w:eastAsiaTheme="minorHAnsi"/>
      <w:sz w:val="22"/>
      <w:szCs w:val="22"/>
      <w:lang w:val="uk-UA"/>
    </w:rPr>
  </w:style>
  <w:style w:type="character" w:customStyle="1" w:styleId="Heading3Char">
    <w:name w:val="Heading 3 Char"/>
    <w:basedOn w:val="DefaultParagraphFont"/>
    <w:link w:val="Heading3"/>
    <w:uiPriority w:val="9"/>
    <w:semiHidden/>
    <w:rsid w:val="00585F66"/>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EB6D0F"/>
    <w:rPr>
      <w:color w:val="800080" w:themeColor="followedHyperlink"/>
      <w:u w:val="single"/>
    </w:rPr>
  </w:style>
  <w:style w:type="character" w:styleId="Strong">
    <w:name w:val="Strong"/>
    <w:basedOn w:val="DefaultParagraphFont"/>
    <w:uiPriority w:val="22"/>
    <w:qFormat/>
    <w:rsid w:val="004876CC"/>
    <w:rPr>
      <w:b/>
      <w:bCs/>
    </w:rPr>
  </w:style>
  <w:style w:type="character" w:styleId="UnresolvedMention">
    <w:name w:val="Unresolved Mention"/>
    <w:basedOn w:val="DefaultParagraphFont"/>
    <w:uiPriority w:val="99"/>
    <w:semiHidden/>
    <w:unhideWhenUsed/>
    <w:rsid w:val="00AA6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775527">
      <w:bodyDiv w:val="1"/>
      <w:marLeft w:val="0"/>
      <w:marRight w:val="0"/>
      <w:marTop w:val="0"/>
      <w:marBottom w:val="0"/>
      <w:divBdr>
        <w:top w:val="none" w:sz="0" w:space="0" w:color="auto"/>
        <w:left w:val="none" w:sz="0" w:space="0" w:color="auto"/>
        <w:bottom w:val="none" w:sz="0" w:space="0" w:color="auto"/>
        <w:right w:val="none" w:sz="0" w:space="0" w:color="auto"/>
      </w:divBdr>
    </w:div>
    <w:div w:id="2102288384">
      <w:bodyDiv w:val="1"/>
      <w:marLeft w:val="0"/>
      <w:marRight w:val="0"/>
      <w:marTop w:val="0"/>
      <w:marBottom w:val="0"/>
      <w:divBdr>
        <w:top w:val="none" w:sz="0" w:space="0" w:color="auto"/>
        <w:left w:val="none" w:sz="0" w:space="0" w:color="auto"/>
        <w:bottom w:val="none" w:sz="0" w:space="0" w:color="auto"/>
        <w:right w:val="none" w:sz="0" w:space="0" w:color="auto"/>
      </w:divBdr>
      <w:divsChild>
        <w:div w:id="1209801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615558">
              <w:marLeft w:val="0"/>
              <w:marRight w:val="0"/>
              <w:marTop w:val="0"/>
              <w:marBottom w:val="0"/>
              <w:divBdr>
                <w:top w:val="none" w:sz="0" w:space="0" w:color="auto"/>
                <w:left w:val="none" w:sz="0" w:space="0" w:color="auto"/>
                <w:bottom w:val="none" w:sz="0" w:space="0" w:color="auto"/>
                <w:right w:val="none" w:sz="0" w:space="0" w:color="auto"/>
              </w:divBdr>
              <w:divsChild>
                <w:div w:id="1787197443">
                  <w:marLeft w:val="0"/>
                  <w:marRight w:val="0"/>
                  <w:marTop w:val="0"/>
                  <w:marBottom w:val="0"/>
                  <w:divBdr>
                    <w:top w:val="none" w:sz="0" w:space="0" w:color="auto"/>
                    <w:left w:val="none" w:sz="0" w:space="0" w:color="auto"/>
                    <w:bottom w:val="none" w:sz="0" w:space="0" w:color="auto"/>
                    <w:right w:val="none" w:sz="0" w:space="0" w:color="auto"/>
                  </w:divBdr>
                  <w:divsChild>
                    <w:div w:id="419178311">
                      <w:marLeft w:val="0"/>
                      <w:marRight w:val="0"/>
                      <w:marTop w:val="0"/>
                      <w:marBottom w:val="0"/>
                      <w:divBdr>
                        <w:top w:val="none" w:sz="0" w:space="0" w:color="auto"/>
                        <w:left w:val="none" w:sz="0" w:space="0" w:color="auto"/>
                        <w:bottom w:val="none" w:sz="0" w:space="0" w:color="auto"/>
                        <w:right w:val="none" w:sz="0" w:space="0" w:color="auto"/>
                      </w:divBdr>
                      <w:divsChild>
                        <w:div w:id="1687487986">
                          <w:marLeft w:val="0"/>
                          <w:marRight w:val="0"/>
                          <w:marTop w:val="0"/>
                          <w:marBottom w:val="0"/>
                          <w:divBdr>
                            <w:top w:val="none" w:sz="0" w:space="0" w:color="auto"/>
                            <w:left w:val="none" w:sz="0" w:space="0" w:color="auto"/>
                            <w:bottom w:val="none" w:sz="0" w:space="0" w:color="auto"/>
                            <w:right w:val="none" w:sz="0" w:space="0" w:color="auto"/>
                          </w:divBdr>
                          <w:divsChild>
                            <w:div w:id="540552798">
                              <w:marLeft w:val="0"/>
                              <w:marRight w:val="0"/>
                              <w:marTop w:val="0"/>
                              <w:marBottom w:val="0"/>
                              <w:divBdr>
                                <w:top w:val="none" w:sz="0" w:space="0" w:color="auto"/>
                                <w:left w:val="none" w:sz="0" w:space="0" w:color="auto"/>
                                <w:bottom w:val="none" w:sz="0" w:space="0" w:color="auto"/>
                                <w:right w:val="none" w:sz="0" w:space="0" w:color="auto"/>
                              </w:divBdr>
                              <w:divsChild>
                                <w:div w:id="1188257606">
                                  <w:marLeft w:val="0"/>
                                  <w:marRight w:val="0"/>
                                  <w:marTop w:val="0"/>
                                  <w:marBottom w:val="0"/>
                                  <w:divBdr>
                                    <w:top w:val="none" w:sz="0" w:space="0" w:color="auto"/>
                                    <w:left w:val="none" w:sz="0" w:space="0" w:color="auto"/>
                                    <w:bottom w:val="none" w:sz="0" w:space="0" w:color="auto"/>
                                    <w:right w:val="none" w:sz="0" w:space="0" w:color="auto"/>
                                  </w:divBdr>
                                  <w:divsChild>
                                    <w:div w:id="305622302">
                                      <w:marLeft w:val="0"/>
                                      <w:marRight w:val="0"/>
                                      <w:marTop w:val="0"/>
                                      <w:marBottom w:val="0"/>
                                      <w:divBdr>
                                        <w:top w:val="none" w:sz="0" w:space="0" w:color="auto"/>
                                        <w:left w:val="none" w:sz="0" w:space="0" w:color="auto"/>
                                        <w:bottom w:val="none" w:sz="0" w:space="0" w:color="auto"/>
                                        <w:right w:val="none" w:sz="0" w:space="0" w:color="auto"/>
                                      </w:divBdr>
                                      <w:divsChild>
                                        <w:div w:id="2101443686">
                                          <w:marLeft w:val="0"/>
                                          <w:marRight w:val="0"/>
                                          <w:marTop w:val="0"/>
                                          <w:marBottom w:val="0"/>
                                          <w:divBdr>
                                            <w:top w:val="none" w:sz="0" w:space="0" w:color="auto"/>
                                            <w:left w:val="none" w:sz="0" w:space="0" w:color="auto"/>
                                            <w:bottom w:val="none" w:sz="0" w:space="0" w:color="auto"/>
                                            <w:right w:val="none" w:sz="0" w:space="0" w:color="auto"/>
                                          </w:divBdr>
                                          <w:divsChild>
                                            <w:div w:id="1650861789">
                                              <w:marLeft w:val="0"/>
                                              <w:marRight w:val="0"/>
                                              <w:marTop w:val="0"/>
                                              <w:marBottom w:val="0"/>
                                              <w:divBdr>
                                                <w:top w:val="none" w:sz="0" w:space="0" w:color="auto"/>
                                                <w:left w:val="none" w:sz="0" w:space="0" w:color="auto"/>
                                                <w:bottom w:val="none" w:sz="0" w:space="0" w:color="auto"/>
                                                <w:right w:val="none" w:sz="0" w:space="0" w:color="auto"/>
                                              </w:divBdr>
                                              <w:divsChild>
                                                <w:div w:id="155151774">
                                                  <w:marLeft w:val="0"/>
                                                  <w:marRight w:val="0"/>
                                                  <w:marTop w:val="0"/>
                                                  <w:marBottom w:val="0"/>
                                                  <w:divBdr>
                                                    <w:top w:val="none" w:sz="0" w:space="0" w:color="auto"/>
                                                    <w:left w:val="none" w:sz="0" w:space="0" w:color="auto"/>
                                                    <w:bottom w:val="none" w:sz="0" w:space="0" w:color="auto"/>
                                                    <w:right w:val="none" w:sz="0" w:space="0" w:color="auto"/>
                                                  </w:divBdr>
                                                  <w:divsChild>
                                                    <w:div w:id="172111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fbclid=IwAR31N_hFVyzgOQdbdVZR7XZeesbCPppMAhYQYiIv7qOa5LlzIce8RT7ok5A&amp;v=Byf0Pw7qzYg&amp;feature=youtu.be" TargetMode="External"/><Relationship Id="rId3" Type="http://schemas.openxmlformats.org/officeDocument/2006/relationships/settings" Target="settings.xml"/><Relationship Id="rId7" Type="http://schemas.openxmlformats.org/officeDocument/2006/relationships/hyperlink" Target="https://www.kyivpost.com/article/opinion/op-ed/coalition-us-should-enforce-sanctions-against-medvedchuk.html?cn-reloade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an.info/politics/sanctions-on-medvedchuk-s-tv-channels-u-s-diplomats-voice-support-11308346.html" TargetMode="External"/><Relationship Id="rId11" Type="http://schemas.openxmlformats.org/officeDocument/2006/relationships/theme" Target="theme/theme1.xml"/><Relationship Id="rId5" Type="http://schemas.openxmlformats.org/officeDocument/2006/relationships/hyperlink" Target="https://www.kyivpost.com/ukraine-politics/zelensky-bans-media-empire-associated-with-putins-friend-medvedchuk.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uri.harvard.edu/what-west-got-wrong-amb-wa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Melnyk</dc:creator>
  <cp:lastModifiedBy>Dane Hartman</cp:lastModifiedBy>
  <cp:revision>4</cp:revision>
  <cp:lastPrinted>2021-02-05T15:44:00Z</cp:lastPrinted>
  <dcterms:created xsi:type="dcterms:W3CDTF">2021-02-06T17:51:00Z</dcterms:created>
  <dcterms:modified xsi:type="dcterms:W3CDTF">2021-02-07T16:39:00Z</dcterms:modified>
</cp:coreProperties>
</file>